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74561B" w:rsidTr="008F17DE">
        <w:tc>
          <w:tcPr>
            <w:tcW w:w="1798" w:type="dxa"/>
          </w:tcPr>
          <w:p w:rsidR="0074561B" w:rsidRDefault="0074561B" w:rsidP="0074561B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74561B" w:rsidRDefault="0074561B" w:rsidP="0074561B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74561B" w:rsidRDefault="0074561B" w:rsidP="0074561B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74561B" w:rsidRDefault="0074561B" w:rsidP="0074561B">
            <w:pPr>
              <w:pStyle w:val="ListParagraph"/>
              <w:ind w:left="0"/>
            </w:pPr>
            <w:r>
              <w:t>RM(MW)</w:t>
            </w:r>
            <w:r w:rsidR="000D32CD">
              <w:t xml:space="preserve"> (2% of peak demand)</w:t>
            </w:r>
          </w:p>
        </w:tc>
      </w:tr>
      <w:tr w:rsidR="0074561B" w:rsidTr="008F17DE">
        <w:tc>
          <w:tcPr>
            <w:tcW w:w="1798" w:type="dxa"/>
          </w:tcPr>
          <w:p w:rsidR="0074561B" w:rsidRDefault="00CD2F9A" w:rsidP="0074561B">
            <w:pPr>
              <w:pStyle w:val="ListParagraph"/>
              <w:ind w:left="0"/>
            </w:pPr>
            <w:r>
              <w:t>Febru</w:t>
            </w:r>
            <w:r w:rsidR="00A02DAA">
              <w:t>ary-2021</w:t>
            </w:r>
          </w:p>
        </w:tc>
        <w:tc>
          <w:tcPr>
            <w:tcW w:w="2630" w:type="dxa"/>
          </w:tcPr>
          <w:p w:rsidR="0074561B" w:rsidRDefault="00A02DAA" w:rsidP="00CD2F9A">
            <w:pPr>
              <w:pStyle w:val="ListParagraph"/>
              <w:ind w:left="0"/>
            </w:pPr>
            <w:r>
              <w:t>51</w:t>
            </w:r>
            <w:r w:rsidR="00CD2F9A">
              <w:t>50</w:t>
            </w:r>
          </w:p>
        </w:tc>
        <w:tc>
          <w:tcPr>
            <w:tcW w:w="2214" w:type="dxa"/>
          </w:tcPr>
          <w:p w:rsidR="0074561B" w:rsidRDefault="00CD2F9A" w:rsidP="001C51E5">
            <w:pPr>
              <w:pStyle w:val="ListParagraph"/>
              <w:ind w:left="0"/>
            </w:pPr>
            <w:r>
              <w:t>5047</w:t>
            </w:r>
          </w:p>
        </w:tc>
        <w:tc>
          <w:tcPr>
            <w:tcW w:w="2214" w:type="dxa"/>
          </w:tcPr>
          <w:p w:rsidR="0074561B" w:rsidRDefault="00A02DAA" w:rsidP="00CD2F9A">
            <w:pPr>
              <w:pStyle w:val="ListParagraph"/>
              <w:ind w:left="0"/>
            </w:pPr>
            <w:r>
              <w:t>10</w:t>
            </w:r>
            <w:r w:rsidR="00CD2F9A">
              <w:t>3</w:t>
            </w:r>
          </w:p>
        </w:tc>
      </w:tr>
    </w:tbl>
    <w:p w:rsidR="0074561B" w:rsidRDefault="0074561B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6444E"/>
    <w:p w:rsidR="0046444E" w:rsidRDefault="0046444E" w:rsidP="0046444E"/>
    <w:p w:rsidR="0046444E" w:rsidRDefault="0046444E" w:rsidP="0046444E"/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2171"/>
        <w:gridCol w:w="1260"/>
        <w:gridCol w:w="4362"/>
      </w:tblGrid>
      <w:tr w:rsidR="005A44E8" w:rsidTr="005A44E8">
        <w:tc>
          <w:tcPr>
            <w:tcW w:w="9025" w:type="dxa"/>
            <w:gridSpan w:val="4"/>
          </w:tcPr>
          <w:p w:rsidR="005A44E8" w:rsidRPr="006039B0" w:rsidRDefault="005A44E8" w:rsidP="00F353B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A10C5B" w:rsidTr="005A44E8">
        <w:tc>
          <w:tcPr>
            <w:tcW w:w="1231" w:type="dxa"/>
          </w:tcPr>
          <w:p w:rsidR="005A44E8" w:rsidRDefault="005A44E8" w:rsidP="00F353B2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5A44E8" w:rsidRDefault="005A44E8" w:rsidP="00F353B2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5A44E8" w:rsidRDefault="005A44E8" w:rsidP="00F353B2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5A44E8" w:rsidRDefault="005A44E8" w:rsidP="00F353B2">
            <w:pPr>
              <w:pStyle w:val="ListParagraph"/>
              <w:ind w:left="0"/>
            </w:pPr>
            <w:r>
              <w:t>Remarks</w:t>
            </w:r>
          </w:p>
        </w:tc>
      </w:tr>
      <w:tr w:rsidR="004A7CF7" w:rsidTr="005A44E8">
        <w:tc>
          <w:tcPr>
            <w:tcW w:w="1231" w:type="dxa"/>
          </w:tcPr>
          <w:p w:rsidR="00C065F7" w:rsidRDefault="00C065F7" w:rsidP="00F353B2">
            <w:pPr>
              <w:pStyle w:val="ListParagraph"/>
              <w:ind w:left="0"/>
            </w:pPr>
          </w:p>
          <w:p w:rsidR="004A7CF7" w:rsidRDefault="00635D0A" w:rsidP="00F353B2">
            <w:pPr>
              <w:pStyle w:val="ListParagraph"/>
              <w:ind w:left="0"/>
            </w:pPr>
            <w:r>
              <w:t>Feb-2020</w:t>
            </w:r>
          </w:p>
        </w:tc>
        <w:tc>
          <w:tcPr>
            <w:tcW w:w="0" w:type="auto"/>
          </w:tcPr>
          <w:p w:rsidR="00C065F7" w:rsidRDefault="00C065F7" w:rsidP="00C065F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4A7CF7" w:rsidRDefault="004A7CF7" w:rsidP="00C065F7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4A7CF7" w:rsidRDefault="004A7CF7" w:rsidP="004A7CF7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C065F7" w:rsidRDefault="00C065F7" w:rsidP="004A7CF7">
            <w:pPr>
              <w:pStyle w:val="ListParagraph"/>
              <w:ind w:left="0"/>
              <w:jc w:val="center"/>
            </w:pPr>
          </w:p>
          <w:p w:rsidR="004A7CF7" w:rsidRDefault="00C065F7" w:rsidP="004A7CF7">
            <w:pPr>
              <w:pStyle w:val="ListParagraph"/>
              <w:ind w:left="0"/>
              <w:jc w:val="center"/>
            </w:pPr>
            <w:r>
              <w:t>5150</w:t>
            </w:r>
          </w:p>
        </w:tc>
        <w:tc>
          <w:tcPr>
            <w:tcW w:w="0" w:type="auto"/>
          </w:tcPr>
          <w:p w:rsidR="004A7CF7" w:rsidRDefault="004A7CF7" w:rsidP="00635D0A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4A7CF7" w:rsidTr="002956BA">
        <w:tc>
          <w:tcPr>
            <w:tcW w:w="9025" w:type="dxa"/>
            <w:gridSpan w:val="4"/>
          </w:tcPr>
          <w:p w:rsidR="004A7CF7" w:rsidRPr="004A7CF7" w:rsidRDefault="004A7CF7" w:rsidP="004A7CF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4A7CF7" w:rsidTr="002956BA">
        <w:tc>
          <w:tcPr>
            <w:tcW w:w="9025" w:type="dxa"/>
            <w:gridSpan w:val="4"/>
          </w:tcPr>
          <w:p w:rsidR="004A7CF7" w:rsidRPr="004A7CF7" w:rsidRDefault="0046444E" w:rsidP="004A7CF7">
            <w:pPr>
              <w:pStyle w:val="ListParagraph"/>
              <w:ind w:left="0"/>
              <w:rPr>
                <w:b/>
                <w:bCs/>
              </w:rPr>
            </w:pPr>
            <w:r>
              <w:t>No any constraint at this loading condition.</w:t>
            </w:r>
          </w:p>
        </w:tc>
      </w:tr>
    </w:tbl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D32CD"/>
    <w:rsid w:val="000E4C63"/>
    <w:rsid w:val="00121939"/>
    <w:rsid w:val="001C51E5"/>
    <w:rsid w:val="001D5279"/>
    <w:rsid w:val="00210BA5"/>
    <w:rsid w:val="0026784B"/>
    <w:rsid w:val="002B7864"/>
    <w:rsid w:val="00354AC5"/>
    <w:rsid w:val="003626CD"/>
    <w:rsid w:val="0046444E"/>
    <w:rsid w:val="004A7CF7"/>
    <w:rsid w:val="004B753F"/>
    <w:rsid w:val="00545E08"/>
    <w:rsid w:val="005A44E8"/>
    <w:rsid w:val="006039B0"/>
    <w:rsid w:val="00635D0A"/>
    <w:rsid w:val="006B2B51"/>
    <w:rsid w:val="006C628B"/>
    <w:rsid w:val="00712AA8"/>
    <w:rsid w:val="007213E0"/>
    <w:rsid w:val="007305C6"/>
    <w:rsid w:val="0074561B"/>
    <w:rsid w:val="007A5B06"/>
    <w:rsid w:val="008A09DA"/>
    <w:rsid w:val="008F17DE"/>
    <w:rsid w:val="00923A32"/>
    <w:rsid w:val="00963046"/>
    <w:rsid w:val="009B65CA"/>
    <w:rsid w:val="00A02DAA"/>
    <w:rsid w:val="00A10C5B"/>
    <w:rsid w:val="00A65579"/>
    <w:rsid w:val="00B21855"/>
    <w:rsid w:val="00BD44DD"/>
    <w:rsid w:val="00C065F7"/>
    <w:rsid w:val="00CC5B13"/>
    <w:rsid w:val="00CD2F9A"/>
    <w:rsid w:val="00D46BB7"/>
    <w:rsid w:val="00DA44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KUMAR JHA</dc:creator>
  <cp:lastModifiedBy>renu.kumari</cp:lastModifiedBy>
  <cp:revision>9</cp:revision>
  <cp:lastPrinted>2020-11-11T07:22:00Z</cp:lastPrinted>
  <dcterms:created xsi:type="dcterms:W3CDTF">2020-09-15T11:06:00Z</dcterms:created>
  <dcterms:modified xsi:type="dcterms:W3CDTF">2020-11-11T07:24:00Z</dcterms:modified>
</cp:coreProperties>
</file>